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Lipiny (ist. DK72)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DP5100E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678" w:type="pct"/>
            <w:vAlign w:val="center"/>
          </w:tcPr>
          <w:p w:rsidR="00DF20E5" w:rsidRPr="00214730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248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599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248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0,067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0,305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0,066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0,302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0,0082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0,038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0,005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0,0229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0,00165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0,0075</w:t>
            </w:r>
          </w:p>
        </w:tc>
      </w:tr>
      <w:tr w:rsidR="00B12ECA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0,00011</w:t>
            </w:r>
          </w:p>
        </w:tc>
        <w:tc>
          <w:tcPr>
            <w:tcW w:w="1158" w:type="pct"/>
          </w:tcPr>
          <w:p w:rsidR="00B12ECA" w:rsidRPr="00214730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ECA">
              <w:rPr>
                <w:rFonts w:ascii="Arial" w:hAnsi="Arial" w:cs="Arial"/>
                <w:sz w:val="20"/>
                <w:szCs w:val="20"/>
              </w:rPr>
              <w:t>0,0005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Lipiny (ist. DK72) - DP5100E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0458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2796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0919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0613</w:t>
            </w:r>
          </w:p>
        </w:tc>
        <w:tc>
          <w:tcPr>
            <w:tcW w:w="486" w:type="pct"/>
            <w:vAlign w:val="center"/>
          </w:tcPr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220,3</w:t>
            </w:r>
          </w:p>
        </w:tc>
      </w:tr>
      <w:tr w:rsidR="00B12ECA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537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537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0458</w:t>
            </w:r>
          </w:p>
        </w:tc>
        <w:tc>
          <w:tcPr>
            <w:tcW w:w="571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2796</w:t>
            </w:r>
          </w:p>
        </w:tc>
        <w:tc>
          <w:tcPr>
            <w:tcW w:w="571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0919</w:t>
            </w:r>
          </w:p>
        </w:tc>
        <w:tc>
          <w:tcPr>
            <w:tcW w:w="488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0613</w:t>
            </w:r>
          </w:p>
        </w:tc>
        <w:tc>
          <w:tcPr>
            <w:tcW w:w="486" w:type="pct"/>
            <w:vAlign w:val="center"/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220,3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12ECA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Lipiny </w:t>
            </w:r>
          </w:p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>(ist. DK72) - DP5100E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0,0425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0,0421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0,01814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0,002071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0,00319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0,001049</w:t>
            </w:r>
          </w:p>
        </w:tc>
      </w:tr>
      <w:tr w:rsidR="00B12ECA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0,0001512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B12ECA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>odc. Lipiny (ist. DK72) - DP5100E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0,0917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0,00447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0,0069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0,002267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0,0001512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0,001853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0,002855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0,000938 </w:t>
            </w:r>
          </w:p>
        </w:tc>
      </w:tr>
      <w:tr w:rsidR="00B12ECA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CA" w:rsidRDefault="00B12ECA" w:rsidP="00B12EC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0,0000626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B12ECA">
        <w:rPr>
          <w:rFonts w:ascii="Arial" w:hAnsi="Arial" w:cs="Arial"/>
          <w:color w:val="000000"/>
          <w:sz w:val="18"/>
          <w:szCs w:val="18"/>
        </w:rPr>
        <w:t>odc. Lipiny (ist. DK72) - DP5100E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7C0BA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7C0BA4" w:rsidTr="007C0BA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7C0BA4" w:rsidTr="007C0BA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7C0BA4" w:rsidTr="00B12EC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62,86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7C0BA4" w:rsidTr="00B12ECA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0BA4" w:rsidRDefault="007C0BA4" w:rsidP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BA4" w:rsidRDefault="007C0BA4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63,5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62,86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62,86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4,297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7C0BA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7,80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7C0BA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7C0BA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0,107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B12EC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B12EC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B12EC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12ECA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B12ECA" w:rsidRDefault="00B12ECA" w:rsidP="00B12EC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B12ECA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4A2" w:rsidRDefault="006054A2" w:rsidP="00DF20E5">
      <w:pPr>
        <w:spacing w:after="0" w:line="240" w:lineRule="auto"/>
      </w:pPr>
      <w:r>
        <w:separator/>
      </w:r>
    </w:p>
  </w:endnote>
  <w:endnote w:type="continuationSeparator" w:id="0">
    <w:p w:rsidR="006054A2" w:rsidRDefault="006054A2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4A2" w:rsidRDefault="006054A2" w:rsidP="00DF20E5">
      <w:pPr>
        <w:spacing w:after="0" w:line="240" w:lineRule="auto"/>
      </w:pPr>
      <w:r>
        <w:separator/>
      </w:r>
    </w:p>
  </w:footnote>
  <w:footnote w:type="continuationSeparator" w:id="0">
    <w:p w:rsidR="006054A2" w:rsidRDefault="006054A2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C354A"/>
    <w:rsid w:val="00541FD0"/>
    <w:rsid w:val="005D20C8"/>
    <w:rsid w:val="006054A2"/>
    <w:rsid w:val="00677368"/>
    <w:rsid w:val="007B1744"/>
    <w:rsid w:val="007C0BA4"/>
    <w:rsid w:val="008F79CF"/>
    <w:rsid w:val="00A008E2"/>
    <w:rsid w:val="00A165D4"/>
    <w:rsid w:val="00B12ECA"/>
    <w:rsid w:val="00D9150F"/>
    <w:rsid w:val="00DB6CF0"/>
    <w:rsid w:val="00DF20E5"/>
    <w:rsid w:val="00E13AB4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8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2025-03-28T09:45:00Z</dcterms:modified>
</cp:coreProperties>
</file>