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1633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Lipiny (ist. DK72)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DP5100E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1633B2" w:rsidRDefault="001633B2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678" w:type="pct"/>
            <w:vAlign w:val="center"/>
          </w:tcPr>
          <w:p w:rsidR="00DF20E5" w:rsidRPr="00214730" w:rsidRDefault="001633B2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1633B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655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633B2">
              <w:rPr>
                <w:rFonts w:ascii="Arial" w:hAnsi="Arial" w:cs="Arial"/>
                <w:sz w:val="20"/>
                <w:szCs w:val="20"/>
              </w:rPr>
              <w:t>71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0,073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0,071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0,32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0,0089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0,041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0,0056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0,0253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0,00182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0,0083</w:t>
            </w:r>
          </w:p>
        </w:tc>
      </w:tr>
      <w:tr w:rsidR="001633B2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0,000122</w:t>
            </w:r>
          </w:p>
        </w:tc>
        <w:tc>
          <w:tcPr>
            <w:tcW w:w="1158" w:type="pct"/>
          </w:tcPr>
          <w:p w:rsidR="001633B2" w:rsidRPr="00214730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3B2">
              <w:rPr>
                <w:rFonts w:ascii="Arial" w:hAnsi="Arial" w:cs="Arial"/>
                <w:sz w:val="20"/>
                <w:szCs w:val="20"/>
              </w:rPr>
              <w:t>0,00056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Lipiny (ist. DK72) - DP5100E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3083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86" w:type="pct"/>
            <w:vAlign w:val="center"/>
          </w:tcPr>
          <w:p w:rsidR="00DF20E5" w:rsidRDefault="001633B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239,5</w:t>
            </w:r>
          </w:p>
        </w:tc>
      </w:tr>
      <w:tr w:rsidR="001633B2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537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537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0496</w:t>
            </w:r>
          </w:p>
        </w:tc>
        <w:tc>
          <w:tcPr>
            <w:tcW w:w="571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3083</w:t>
            </w:r>
          </w:p>
        </w:tc>
        <w:tc>
          <w:tcPr>
            <w:tcW w:w="571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488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0677</w:t>
            </w:r>
          </w:p>
        </w:tc>
        <w:tc>
          <w:tcPr>
            <w:tcW w:w="486" w:type="pct"/>
            <w:vAlign w:val="center"/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239,5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633B2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Lipiny </w:t>
            </w:r>
          </w:p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>(ist. DK72) - DP5100E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0,1003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0,0463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0,00566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0,002241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0,00566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0,00352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0,001155</w:t>
            </w:r>
          </w:p>
        </w:tc>
      </w:tr>
      <w:tr w:rsidR="001633B2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0,000167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0,0000773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1633B2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>odc. Lipiny (ist. DK72) - DP5100E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0,1002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0,0972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0,01224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0,00485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0,01224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0,00761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0,002497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0,0001671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0,333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0,0415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0,0402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0,00506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0,002005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0,00506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0,02528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0,003148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0,001033 </w:t>
            </w:r>
          </w:p>
        </w:tc>
      </w:tr>
      <w:tr w:rsidR="001633B2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B2" w:rsidRDefault="001633B2" w:rsidP="001633B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0,0000691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B12ECA">
        <w:rPr>
          <w:rFonts w:ascii="Arial" w:hAnsi="Arial" w:cs="Arial"/>
          <w:color w:val="000000"/>
          <w:sz w:val="18"/>
          <w:szCs w:val="18"/>
        </w:rPr>
        <w:t>odc. Lipiny (ist. DK72) - DP5100E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1633B2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104C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104C2" w:rsidTr="00C104C2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4,728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4,589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104C2" w:rsidTr="00C104C2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104C2" w:rsidTr="001633B2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4,728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104C2" w:rsidTr="001633B2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04C2" w:rsidRDefault="00C104C2" w:rsidP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4C2" w:rsidRDefault="00C104C2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69,3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4,589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67,16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4,589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104C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8,46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104C2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104C2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633B2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633B2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633B2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633B2" w:rsidRDefault="001633B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633B2" w:rsidRDefault="001633B2" w:rsidP="001633B2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1633B2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700" w:rsidRDefault="00B62700" w:rsidP="00DF20E5">
      <w:pPr>
        <w:spacing w:after="0" w:line="240" w:lineRule="auto"/>
      </w:pPr>
      <w:r>
        <w:separator/>
      </w:r>
    </w:p>
  </w:endnote>
  <w:endnote w:type="continuationSeparator" w:id="0">
    <w:p w:rsidR="00B62700" w:rsidRDefault="00B6270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700" w:rsidRDefault="00B62700" w:rsidP="00DF20E5">
      <w:pPr>
        <w:spacing w:after="0" w:line="240" w:lineRule="auto"/>
      </w:pPr>
      <w:r>
        <w:separator/>
      </w:r>
    </w:p>
  </w:footnote>
  <w:footnote w:type="continuationSeparator" w:id="0">
    <w:p w:rsidR="00B62700" w:rsidRDefault="00B6270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16862"/>
    <w:rsid w:val="00091D43"/>
    <w:rsid w:val="00142D8A"/>
    <w:rsid w:val="001633B2"/>
    <w:rsid w:val="00214730"/>
    <w:rsid w:val="003F793B"/>
    <w:rsid w:val="00541FD0"/>
    <w:rsid w:val="005D20C8"/>
    <w:rsid w:val="00677368"/>
    <w:rsid w:val="007B1744"/>
    <w:rsid w:val="007C1032"/>
    <w:rsid w:val="008F79CF"/>
    <w:rsid w:val="00A165D4"/>
    <w:rsid w:val="00B12ECA"/>
    <w:rsid w:val="00B62700"/>
    <w:rsid w:val="00C104C2"/>
    <w:rsid w:val="00D9150F"/>
    <w:rsid w:val="00DF20E5"/>
    <w:rsid w:val="00E13AB4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9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1375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2025-03-28T09:45:00Z</dcterms:modified>
</cp:coreProperties>
</file>